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677"/>
        <w:gridCol w:w="2724"/>
        <w:gridCol w:w="2297"/>
        <w:gridCol w:w="2966"/>
        <w:gridCol w:w="2513"/>
      </w:tblGrid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97172" w:rsidP="00B97172">
            <w:pPr>
              <w:ind w:right="-72"/>
              <w:rPr>
                <w:szCs w:val="20"/>
              </w:rPr>
            </w:pPr>
            <w:r w:rsidRPr="00074C93">
              <w:rPr>
                <w:szCs w:val="20"/>
              </w:rPr>
              <w:t>8:30-9:30 a.m.</w:t>
            </w:r>
          </w:p>
        </w:tc>
        <w:tc>
          <w:tcPr>
            <w:tcW w:w="2677" w:type="dxa"/>
          </w:tcPr>
          <w:p w:rsidR="00B97172" w:rsidRPr="00074C93" w:rsidRDefault="00B97172">
            <w:pPr>
              <w:rPr>
                <w:szCs w:val="20"/>
              </w:rPr>
            </w:pPr>
            <w:r w:rsidRPr="00074C93">
              <w:rPr>
                <w:szCs w:val="20"/>
              </w:rPr>
              <w:t>Registration</w:t>
            </w:r>
          </w:p>
        </w:tc>
        <w:tc>
          <w:tcPr>
            <w:tcW w:w="2724" w:type="dxa"/>
          </w:tcPr>
          <w:p w:rsidR="00B97172" w:rsidRPr="00074C93" w:rsidRDefault="00B97172" w:rsidP="00B97172">
            <w:pPr>
              <w:ind w:left="-1905" w:firstLine="1800"/>
              <w:rPr>
                <w:szCs w:val="20"/>
              </w:rPr>
            </w:pPr>
            <w:r w:rsidRPr="00074C93">
              <w:rPr>
                <w:szCs w:val="20"/>
              </w:rPr>
              <w:t>Webster Athletic Center Lobby</w:t>
            </w:r>
          </w:p>
        </w:tc>
        <w:tc>
          <w:tcPr>
            <w:tcW w:w="2297" w:type="dxa"/>
          </w:tcPr>
          <w:p w:rsidR="00B97172" w:rsidRPr="00074C93" w:rsidRDefault="00AF12D3" w:rsidP="00AF12D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11:00 a</w:t>
            </w:r>
            <w:r w:rsidR="001F1BFC" w:rsidRPr="00074C93">
              <w:rPr>
                <w:szCs w:val="20"/>
              </w:rPr>
              <w:t>.m.</w:t>
            </w:r>
          </w:p>
        </w:tc>
        <w:tc>
          <w:tcPr>
            <w:tcW w:w="2966" w:type="dxa"/>
          </w:tcPr>
          <w:p w:rsidR="00B97172" w:rsidRDefault="00AF12D3">
            <w:pPr>
              <w:rPr>
                <w:szCs w:val="20"/>
              </w:rPr>
            </w:pPr>
            <w:r>
              <w:rPr>
                <w:szCs w:val="20"/>
              </w:rPr>
              <w:t>Interviewing skills (interview)</w:t>
            </w:r>
          </w:p>
          <w:p w:rsidR="00AF12D3" w:rsidRPr="00074C93" w:rsidRDefault="00AF12D3">
            <w:pPr>
              <w:rPr>
                <w:szCs w:val="20"/>
              </w:rPr>
            </w:pPr>
            <w:r>
              <w:rPr>
                <w:szCs w:val="20"/>
              </w:rPr>
              <w:t>Job Seeking skills (interview)</w:t>
            </w:r>
          </w:p>
        </w:tc>
        <w:tc>
          <w:tcPr>
            <w:tcW w:w="2513" w:type="dxa"/>
          </w:tcPr>
          <w:p w:rsidR="00B97172" w:rsidRPr="00074C93" w:rsidRDefault="00AF12D3">
            <w:pPr>
              <w:rPr>
                <w:szCs w:val="20"/>
              </w:rPr>
            </w:pPr>
            <w:r>
              <w:rPr>
                <w:szCs w:val="20"/>
              </w:rPr>
              <w:t>Warf 101</w:t>
            </w: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9:30 a.m.</w:t>
            </w:r>
          </w:p>
        </w:tc>
        <w:tc>
          <w:tcPr>
            <w:tcW w:w="2677" w:type="dxa"/>
          </w:tcPr>
          <w:p w:rsidR="00B97172" w:rsidRPr="00074C93" w:rsidRDefault="00B03880" w:rsidP="00B03880">
            <w:pPr>
              <w:rPr>
                <w:szCs w:val="20"/>
              </w:rPr>
            </w:pPr>
            <w:r w:rsidRPr="00074C93">
              <w:rPr>
                <w:szCs w:val="20"/>
              </w:rPr>
              <w:t>Judges Orientation</w:t>
            </w:r>
          </w:p>
        </w:tc>
        <w:tc>
          <w:tcPr>
            <w:tcW w:w="2724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Clement Bldg. Ledbetter Aud.</w:t>
            </w:r>
          </w:p>
        </w:tc>
        <w:tc>
          <w:tcPr>
            <w:tcW w:w="2297" w:type="dxa"/>
          </w:tcPr>
          <w:p w:rsidR="00B97172" w:rsidRPr="00074C93" w:rsidRDefault="00B97172" w:rsidP="001F1BFC">
            <w:pPr>
              <w:jc w:val="righ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966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9:30 a.m.</w:t>
            </w:r>
          </w:p>
        </w:tc>
        <w:tc>
          <w:tcPr>
            <w:tcW w:w="2677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Opening sessions</w:t>
            </w:r>
          </w:p>
        </w:tc>
        <w:tc>
          <w:tcPr>
            <w:tcW w:w="2724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Webster Athletic Center</w:t>
            </w:r>
          </w:p>
        </w:tc>
        <w:tc>
          <w:tcPr>
            <w:tcW w:w="2297" w:type="dxa"/>
          </w:tcPr>
          <w:p w:rsidR="00B97172" w:rsidRPr="00074C93" w:rsidRDefault="00AF12D3" w:rsidP="00AF12D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12:00 p.m.</w:t>
            </w:r>
          </w:p>
        </w:tc>
        <w:tc>
          <w:tcPr>
            <w:tcW w:w="2966" w:type="dxa"/>
          </w:tcPr>
          <w:p w:rsidR="00B97172" w:rsidRPr="00074C93" w:rsidRDefault="00735FD5" w:rsidP="00735FD5">
            <w:pPr>
              <w:ind w:left="-20" w:firstLine="20"/>
              <w:rPr>
                <w:szCs w:val="20"/>
              </w:rPr>
            </w:pPr>
            <w:r w:rsidRPr="00074C93">
              <w:rPr>
                <w:szCs w:val="20"/>
              </w:rPr>
              <w:t>Biomedical Laboratory Science</w:t>
            </w:r>
          </w:p>
        </w:tc>
        <w:tc>
          <w:tcPr>
            <w:tcW w:w="2513" w:type="dxa"/>
          </w:tcPr>
          <w:p w:rsidR="00B97172" w:rsidRPr="00074C93" w:rsidRDefault="00735FD5">
            <w:pPr>
              <w:rPr>
                <w:szCs w:val="20"/>
              </w:rPr>
            </w:pPr>
            <w:r w:rsidRPr="00074C93">
              <w:rPr>
                <w:szCs w:val="20"/>
              </w:rPr>
              <w:t>Warf 107</w:t>
            </w: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10:00 a.m.</w:t>
            </w:r>
          </w:p>
        </w:tc>
        <w:tc>
          <w:tcPr>
            <w:tcW w:w="2677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Courtesy Corp Orientation</w:t>
            </w:r>
          </w:p>
        </w:tc>
        <w:tc>
          <w:tcPr>
            <w:tcW w:w="2724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Webster Athletic Center</w:t>
            </w:r>
          </w:p>
        </w:tc>
        <w:tc>
          <w:tcPr>
            <w:tcW w:w="2297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B97172" w:rsidRPr="00074C93" w:rsidRDefault="003A47E1">
            <w:pPr>
              <w:rPr>
                <w:szCs w:val="20"/>
              </w:rPr>
            </w:pPr>
            <w:r>
              <w:rPr>
                <w:szCs w:val="20"/>
              </w:rPr>
              <w:t>Physical Therapy</w:t>
            </w:r>
          </w:p>
        </w:tc>
        <w:tc>
          <w:tcPr>
            <w:tcW w:w="2513" w:type="dxa"/>
          </w:tcPr>
          <w:p w:rsidR="00B97172" w:rsidRPr="00074C93" w:rsidRDefault="00735FD5">
            <w:pPr>
              <w:rPr>
                <w:szCs w:val="20"/>
              </w:rPr>
            </w:pPr>
            <w:r w:rsidRPr="00074C93">
              <w:rPr>
                <w:szCs w:val="20"/>
              </w:rPr>
              <w:t>Warf 103</w:t>
            </w:r>
          </w:p>
        </w:tc>
      </w:tr>
      <w:tr w:rsidR="00074C93" w:rsidRPr="00074C93" w:rsidTr="004340B0">
        <w:trPr>
          <w:trHeight w:val="153"/>
        </w:trPr>
        <w:tc>
          <w:tcPr>
            <w:tcW w:w="1522" w:type="dxa"/>
          </w:tcPr>
          <w:p w:rsidR="00074C93" w:rsidRPr="00074C93" w:rsidRDefault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>
            <w:pPr>
              <w:rPr>
                <w:szCs w:val="20"/>
              </w:rPr>
            </w:pPr>
          </w:p>
        </w:tc>
        <w:tc>
          <w:tcPr>
            <w:tcW w:w="2724" w:type="dxa"/>
          </w:tcPr>
          <w:p w:rsidR="00074C93" w:rsidRPr="00074C93" w:rsidRDefault="00074C93" w:rsidP="001F1BFC">
            <w:pPr>
              <w:rPr>
                <w:szCs w:val="20"/>
              </w:rPr>
            </w:pPr>
          </w:p>
        </w:tc>
        <w:tc>
          <w:tcPr>
            <w:tcW w:w="2297" w:type="dxa"/>
          </w:tcPr>
          <w:p w:rsidR="00074C93" w:rsidRPr="00074C93" w:rsidRDefault="00074C93" w:rsidP="00735FD5">
            <w:pPr>
              <w:jc w:val="right"/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>
            <w:pPr>
              <w:rPr>
                <w:szCs w:val="20"/>
              </w:rPr>
            </w:pPr>
            <w:r w:rsidRPr="00074C93">
              <w:rPr>
                <w:szCs w:val="20"/>
              </w:rPr>
              <w:t>HOSA Bowl</w:t>
            </w:r>
          </w:p>
        </w:tc>
        <w:tc>
          <w:tcPr>
            <w:tcW w:w="2513" w:type="dxa"/>
          </w:tcPr>
          <w:p w:rsidR="00074C93" w:rsidRPr="00074C93" w:rsidRDefault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200</w:t>
            </w: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10:30 a.m.</w:t>
            </w:r>
          </w:p>
        </w:tc>
        <w:tc>
          <w:tcPr>
            <w:tcW w:w="2677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Biomedical Debate</w:t>
            </w:r>
          </w:p>
        </w:tc>
        <w:tc>
          <w:tcPr>
            <w:tcW w:w="2724" w:type="dxa"/>
          </w:tcPr>
          <w:p w:rsidR="00B97172" w:rsidRPr="00074C93" w:rsidRDefault="00B03880" w:rsidP="001F1BFC">
            <w:pPr>
              <w:rPr>
                <w:szCs w:val="20"/>
              </w:rPr>
            </w:pPr>
            <w:r w:rsidRPr="00074C93">
              <w:rPr>
                <w:szCs w:val="20"/>
              </w:rPr>
              <w:t xml:space="preserve">Warf </w:t>
            </w:r>
            <w:r w:rsidR="001F1BFC" w:rsidRPr="00074C93">
              <w:rPr>
                <w:szCs w:val="20"/>
              </w:rPr>
              <w:t>138</w:t>
            </w:r>
          </w:p>
        </w:tc>
        <w:tc>
          <w:tcPr>
            <w:tcW w:w="2297" w:type="dxa"/>
          </w:tcPr>
          <w:p w:rsidR="00B97172" w:rsidRPr="00074C93" w:rsidRDefault="00B97172" w:rsidP="00735FD5">
            <w:pPr>
              <w:jc w:val="right"/>
              <w:rPr>
                <w:szCs w:val="20"/>
              </w:rPr>
            </w:pPr>
          </w:p>
        </w:tc>
        <w:tc>
          <w:tcPr>
            <w:tcW w:w="2966" w:type="dxa"/>
          </w:tcPr>
          <w:p w:rsidR="00B97172" w:rsidRPr="00074C93" w:rsidRDefault="00AF12D3">
            <w:pPr>
              <w:rPr>
                <w:szCs w:val="20"/>
              </w:rPr>
            </w:pPr>
            <w:r>
              <w:rPr>
                <w:szCs w:val="20"/>
              </w:rPr>
              <w:t>Home Health Aide</w:t>
            </w:r>
          </w:p>
        </w:tc>
        <w:tc>
          <w:tcPr>
            <w:tcW w:w="2513" w:type="dxa"/>
          </w:tcPr>
          <w:p w:rsidR="00B97172" w:rsidRPr="00074C93" w:rsidRDefault="00AF12D3">
            <w:pPr>
              <w:rPr>
                <w:szCs w:val="20"/>
              </w:rPr>
            </w:pPr>
            <w:r>
              <w:rPr>
                <w:szCs w:val="20"/>
              </w:rPr>
              <w:t>Warf 106</w:t>
            </w: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CERT skills</w:t>
            </w:r>
          </w:p>
        </w:tc>
        <w:tc>
          <w:tcPr>
            <w:tcW w:w="2724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Clement 110</w:t>
            </w:r>
          </w:p>
        </w:tc>
        <w:tc>
          <w:tcPr>
            <w:tcW w:w="2297" w:type="dxa"/>
          </w:tcPr>
          <w:p w:rsidR="00B97172" w:rsidRPr="00074C93" w:rsidRDefault="00B97172" w:rsidP="00735FD5">
            <w:pPr>
              <w:jc w:val="right"/>
              <w:rPr>
                <w:szCs w:val="20"/>
              </w:rPr>
            </w:pPr>
          </w:p>
        </w:tc>
        <w:tc>
          <w:tcPr>
            <w:tcW w:w="2966" w:type="dxa"/>
          </w:tcPr>
          <w:p w:rsidR="00B97172" w:rsidRPr="00074C93" w:rsidRDefault="0050524A">
            <w:pPr>
              <w:rPr>
                <w:szCs w:val="20"/>
              </w:rPr>
            </w:pPr>
            <w:r>
              <w:rPr>
                <w:szCs w:val="20"/>
              </w:rPr>
              <w:t>Community Awareness</w:t>
            </w:r>
          </w:p>
        </w:tc>
        <w:tc>
          <w:tcPr>
            <w:tcW w:w="2513" w:type="dxa"/>
          </w:tcPr>
          <w:p w:rsidR="00B97172" w:rsidRPr="00074C93" w:rsidRDefault="0050524A">
            <w:pPr>
              <w:rPr>
                <w:szCs w:val="20"/>
              </w:rPr>
            </w:pPr>
            <w:r>
              <w:rPr>
                <w:szCs w:val="20"/>
              </w:rPr>
              <w:t>Warf 105</w:t>
            </w:r>
          </w:p>
        </w:tc>
      </w:tr>
      <w:tr w:rsidR="00B97172" w:rsidRPr="00074C93" w:rsidTr="00842782">
        <w:trPr>
          <w:trHeight w:val="261"/>
        </w:trPr>
        <w:tc>
          <w:tcPr>
            <w:tcW w:w="1522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Creative Problem Solving</w:t>
            </w:r>
          </w:p>
        </w:tc>
        <w:tc>
          <w:tcPr>
            <w:tcW w:w="2724" w:type="dxa"/>
          </w:tcPr>
          <w:p w:rsidR="00B97172" w:rsidRPr="00074C93" w:rsidRDefault="00B03880">
            <w:pPr>
              <w:rPr>
                <w:szCs w:val="20"/>
              </w:rPr>
            </w:pPr>
            <w:r w:rsidRPr="00074C93">
              <w:rPr>
                <w:szCs w:val="20"/>
              </w:rPr>
              <w:t>Warf 205</w:t>
            </w:r>
          </w:p>
        </w:tc>
        <w:tc>
          <w:tcPr>
            <w:tcW w:w="2297" w:type="dxa"/>
          </w:tcPr>
          <w:p w:rsidR="00B97172" w:rsidRPr="00074C93" w:rsidRDefault="00B97172" w:rsidP="00074C93">
            <w:pPr>
              <w:jc w:val="right"/>
              <w:rPr>
                <w:szCs w:val="20"/>
              </w:rPr>
            </w:pPr>
          </w:p>
        </w:tc>
        <w:tc>
          <w:tcPr>
            <w:tcW w:w="2966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B97172" w:rsidRPr="00074C93" w:rsidRDefault="00B97172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 xml:space="preserve">     Prep room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204</w:t>
            </w:r>
          </w:p>
        </w:tc>
        <w:tc>
          <w:tcPr>
            <w:tcW w:w="2297" w:type="dxa"/>
          </w:tcPr>
          <w:p w:rsidR="00074C93" w:rsidRPr="00074C93" w:rsidRDefault="0050524A" w:rsidP="0050524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1:00</w:t>
            </w:r>
            <w:r w:rsidRPr="00074C93">
              <w:rPr>
                <w:szCs w:val="20"/>
              </w:rPr>
              <w:t xml:space="preserve"> p.m.</w:t>
            </w: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Medical Spelling</w:t>
            </w: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104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Emergency Medical Technician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112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074C93" w:rsidRPr="00074C93" w:rsidRDefault="0050524A" w:rsidP="00074C93">
            <w:pPr>
              <w:rPr>
                <w:szCs w:val="20"/>
              </w:rPr>
            </w:pPr>
            <w:r>
              <w:rPr>
                <w:szCs w:val="20"/>
              </w:rPr>
              <w:t>Veterinary Science</w:t>
            </w:r>
          </w:p>
        </w:tc>
        <w:tc>
          <w:tcPr>
            <w:tcW w:w="2513" w:type="dxa"/>
          </w:tcPr>
          <w:p w:rsidR="00074C93" w:rsidRPr="00074C93" w:rsidRDefault="0050524A" w:rsidP="00074C93">
            <w:pPr>
              <w:rPr>
                <w:szCs w:val="20"/>
              </w:rPr>
            </w:pPr>
            <w:r>
              <w:rPr>
                <w:szCs w:val="20"/>
              </w:rPr>
              <w:t>Warf 203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Extemporaneous Health Poster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115</w:t>
            </w: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842782" w:rsidRDefault="0022725D" w:rsidP="00074C93">
            <w:pPr>
              <w:rPr>
                <w:b/>
                <w:szCs w:val="20"/>
              </w:rPr>
            </w:pPr>
            <w:r w:rsidRPr="004340B0">
              <w:rPr>
                <w:b/>
                <w:sz w:val="28"/>
                <w:szCs w:val="20"/>
              </w:rPr>
              <w:t>Presentations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Extemporaneous Writing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Bldg. Ledbetter Aud.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93" w:rsidRPr="004340B0" w:rsidRDefault="00842782" w:rsidP="0022725D">
            <w:pPr>
              <w:jc w:val="right"/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12:30p – 1:15p &amp; 1:15p – 2:00p</w:t>
            </w:r>
            <w:r w:rsidR="0022725D" w:rsidRPr="004340B0">
              <w:rPr>
                <w:sz w:val="20"/>
                <w:szCs w:val="20"/>
              </w:rPr>
              <w:t>.</w:t>
            </w:r>
            <w:r w:rsidRPr="004340B0">
              <w:rPr>
                <w:sz w:val="20"/>
                <w:szCs w:val="20"/>
              </w:rPr>
              <w:t>m.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Tim Jones – AIDS/HIV educator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Clement Bldg. Ledbetter Auditorium (back entrance)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Forensic Medicine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93" w:rsidRPr="004340B0" w:rsidRDefault="00842782" w:rsidP="00842782">
            <w:pPr>
              <w:jc w:val="right"/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12:30p – 1:15p &amp; 1:15p – 2:00p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proofErr w:type="spellStart"/>
            <w:r w:rsidRPr="004340B0">
              <w:rPr>
                <w:sz w:val="20"/>
                <w:szCs w:val="20"/>
              </w:rPr>
              <w:t>Chyana</w:t>
            </w:r>
            <w:proofErr w:type="spellEnd"/>
            <w:r w:rsidRPr="004340B0">
              <w:rPr>
                <w:sz w:val="20"/>
                <w:szCs w:val="20"/>
              </w:rPr>
              <w:t xml:space="preserve"> </w:t>
            </w:r>
            <w:proofErr w:type="spellStart"/>
            <w:r w:rsidRPr="004340B0">
              <w:rPr>
                <w:sz w:val="20"/>
                <w:szCs w:val="20"/>
              </w:rPr>
              <w:t>Lymon</w:t>
            </w:r>
            <w:proofErr w:type="spellEnd"/>
            <w:r w:rsidRPr="004340B0">
              <w:rPr>
                <w:sz w:val="20"/>
                <w:szCs w:val="20"/>
              </w:rPr>
              <w:t xml:space="preserve"> – Dress for Success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Clement Bldg. Ledbetter Auditorium (stage area)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Health Education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93" w:rsidRPr="004340B0" w:rsidRDefault="00842782" w:rsidP="00842782">
            <w:pPr>
              <w:jc w:val="right"/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12:30p – 1:15p &amp; 1:15p – 2:00p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Ben Jones – Massage Therapy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340B0" w:rsidRDefault="007C14E5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Warf 138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Interview Skills</w:t>
            </w:r>
            <w:r w:rsidR="00AF12D3">
              <w:rPr>
                <w:szCs w:val="20"/>
              </w:rPr>
              <w:t xml:space="preserve"> (application)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93" w:rsidRPr="004340B0" w:rsidRDefault="0022725D" w:rsidP="0022725D">
            <w:pPr>
              <w:jc w:val="right"/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12:30p – 1:15p &amp; 1:15p – 2:00p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David Johnson – Respiratory Therapy (</w:t>
            </w:r>
            <w:r w:rsidRPr="004340B0">
              <w:rPr>
                <w:b/>
                <w:sz w:val="20"/>
                <w:szCs w:val="20"/>
              </w:rPr>
              <w:t>limited to 40 students each session</w:t>
            </w:r>
            <w:r w:rsidRPr="004340B0">
              <w:rPr>
                <w:sz w:val="20"/>
                <w:szCs w:val="20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93" w:rsidRPr="004340B0" w:rsidRDefault="0022725D" w:rsidP="00074C93">
            <w:pPr>
              <w:rPr>
                <w:sz w:val="20"/>
                <w:szCs w:val="20"/>
              </w:rPr>
            </w:pPr>
            <w:r w:rsidRPr="004340B0">
              <w:rPr>
                <w:sz w:val="20"/>
                <w:szCs w:val="20"/>
              </w:rPr>
              <w:t>Walter 103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Job Seeking Skills</w:t>
            </w:r>
            <w:r w:rsidR="00AF12D3">
              <w:rPr>
                <w:szCs w:val="20"/>
              </w:rPr>
              <w:t xml:space="preserve"> (application)</w:t>
            </w:r>
          </w:p>
        </w:tc>
        <w:tc>
          <w:tcPr>
            <w:tcW w:w="2724" w:type="dxa"/>
          </w:tcPr>
          <w:p w:rsidR="00074C93" w:rsidRPr="00074C93" w:rsidRDefault="00AF12D3" w:rsidP="00074C93">
            <w:pPr>
              <w:rPr>
                <w:szCs w:val="20"/>
              </w:rPr>
            </w:pPr>
            <w:r>
              <w:rPr>
                <w:szCs w:val="20"/>
              </w:rPr>
              <w:t>Warf</w:t>
            </w:r>
            <w:r w:rsidR="00074C93" w:rsidRPr="00074C93">
              <w:rPr>
                <w:szCs w:val="20"/>
              </w:rPr>
              <w:t xml:space="preserve"> 101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Medical Photography</w:t>
            </w:r>
            <w:r w:rsidR="004340B0">
              <w:rPr>
                <w:szCs w:val="20"/>
              </w:rPr>
              <w:t xml:space="preserve"> (round 2)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202</w:t>
            </w:r>
          </w:p>
        </w:tc>
        <w:tc>
          <w:tcPr>
            <w:tcW w:w="2297" w:type="dxa"/>
          </w:tcPr>
          <w:p w:rsidR="00074C93" w:rsidRPr="00074C93" w:rsidRDefault="00DC5AC9" w:rsidP="00DC5AC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1:30 p.m.</w:t>
            </w:r>
          </w:p>
        </w:tc>
        <w:tc>
          <w:tcPr>
            <w:tcW w:w="2966" w:type="dxa"/>
          </w:tcPr>
          <w:p w:rsidR="00074C93" w:rsidRPr="00074C93" w:rsidRDefault="00DC5AC9" w:rsidP="00074C93">
            <w:pPr>
              <w:rPr>
                <w:szCs w:val="20"/>
              </w:rPr>
            </w:pPr>
            <w:r>
              <w:rPr>
                <w:szCs w:val="20"/>
              </w:rPr>
              <w:t>State Officer Testing</w:t>
            </w:r>
          </w:p>
        </w:tc>
        <w:tc>
          <w:tcPr>
            <w:tcW w:w="2513" w:type="dxa"/>
          </w:tcPr>
          <w:p w:rsidR="00074C93" w:rsidRPr="00074C93" w:rsidRDefault="00DC5AC9" w:rsidP="00074C93">
            <w:pPr>
              <w:rPr>
                <w:szCs w:val="20"/>
              </w:rPr>
            </w:pPr>
            <w:r>
              <w:rPr>
                <w:szCs w:val="20"/>
              </w:rPr>
              <w:t>Webster Athletic 233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Researched Persuasive Speaking</w:t>
            </w:r>
            <w:r w:rsidR="004340B0">
              <w:rPr>
                <w:szCs w:val="20"/>
              </w:rPr>
              <w:t xml:space="preserve"> (round 2)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218</w:t>
            </w:r>
          </w:p>
        </w:tc>
        <w:tc>
          <w:tcPr>
            <w:tcW w:w="2297" w:type="dxa"/>
          </w:tcPr>
          <w:p w:rsidR="00074C93" w:rsidRPr="00074C93" w:rsidRDefault="0022725D" w:rsidP="0022725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11:30-1:30 p.m.</w:t>
            </w:r>
          </w:p>
        </w:tc>
        <w:tc>
          <w:tcPr>
            <w:tcW w:w="2966" w:type="dxa"/>
          </w:tcPr>
          <w:p w:rsidR="00074C93" w:rsidRPr="00074C93" w:rsidRDefault="0022725D" w:rsidP="00842782">
            <w:pPr>
              <w:rPr>
                <w:szCs w:val="20"/>
              </w:rPr>
            </w:pPr>
            <w:r>
              <w:rPr>
                <w:szCs w:val="20"/>
              </w:rPr>
              <w:t>Lunch (students with meal ticket</w:t>
            </w:r>
            <w:r w:rsidR="00842782">
              <w:rPr>
                <w:szCs w:val="20"/>
              </w:rPr>
              <w:t>s</w:t>
            </w:r>
            <w:r>
              <w:rPr>
                <w:szCs w:val="20"/>
              </w:rPr>
              <w:t>)</w:t>
            </w:r>
          </w:p>
        </w:tc>
        <w:tc>
          <w:tcPr>
            <w:tcW w:w="2513" w:type="dxa"/>
          </w:tcPr>
          <w:p w:rsidR="00074C93" w:rsidRPr="00074C93" w:rsidRDefault="0022725D" w:rsidP="00074C93">
            <w:pPr>
              <w:rPr>
                <w:szCs w:val="20"/>
              </w:rPr>
            </w:pPr>
            <w:r>
              <w:rPr>
                <w:szCs w:val="20"/>
              </w:rPr>
              <w:t>Webster Athletic Center Lobby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Prepared Speaking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216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Speaking Skills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216</w:t>
            </w:r>
          </w:p>
        </w:tc>
        <w:tc>
          <w:tcPr>
            <w:tcW w:w="2297" w:type="dxa"/>
          </w:tcPr>
          <w:p w:rsidR="00074C93" w:rsidRPr="00074C93" w:rsidRDefault="00DF54DA" w:rsidP="00DF54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3:00-3:45 p.m.</w:t>
            </w:r>
          </w:p>
        </w:tc>
        <w:tc>
          <w:tcPr>
            <w:tcW w:w="2966" w:type="dxa"/>
          </w:tcPr>
          <w:p w:rsidR="00074C93" w:rsidRPr="00074C93" w:rsidRDefault="0022725D" w:rsidP="00074C93">
            <w:pPr>
              <w:rPr>
                <w:szCs w:val="20"/>
              </w:rPr>
            </w:pPr>
            <w:r>
              <w:rPr>
                <w:szCs w:val="20"/>
              </w:rPr>
              <w:t>Closing Ceremony</w:t>
            </w:r>
          </w:p>
        </w:tc>
        <w:tc>
          <w:tcPr>
            <w:tcW w:w="2513" w:type="dxa"/>
          </w:tcPr>
          <w:p w:rsidR="00074C93" w:rsidRPr="00074C93" w:rsidRDefault="0022725D" w:rsidP="00074C93">
            <w:pPr>
              <w:rPr>
                <w:szCs w:val="20"/>
              </w:rPr>
            </w:pPr>
            <w:r>
              <w:rPr>
                <w:szCs w:val="20"/>
              </w:rPr>
              <w:t>Webster Athletic Center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3A47E1" w:rsidP="00074C93">
            <w:pPr>
              <w:rPr>
                <w:szCs w:val="20"/>
              </w:rPr>
            </w:pPr>
            <w:r>
              <w:rPr>
                <w:szCs w:val="20"/>
              </w:rPr>
              <w:t>Sports Medicine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103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Public Health</w:t>
            </w:r>
            <w:r w:rsidR="004340B0">
              <w:rPr>
                <w:szCs w:val="20"/>
              </w:rPr>
              <w:t xml:space="preserve"> (round 1)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Clement 204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Medical Assisting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105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22725D" w:rsidP="00074C93">
            <w:pPr>
              <w:rPr>
                <w:szCs w:val="20"/>
              </w:rPr>
            </w:pPr>
            <w:r>
              <w:rPr>
                <w:szCs w:val="20"/>
              </w:rPr>
              <w:t>HOSA Headquarters</w:t>
            </w:r>
          </w:p>
        </w:tc>
        <w:tc>
          <w:tcPr>
            <w:tcW w:w="2513" w:type="dxa"/>
          </w:tcPr>
          <w:p w:rsidR="00074C93" w:rsidRPr="00074C93" w:rsidRDefault="00DC5AC9" w:rsidP="00074C93">
            <w:pPr>
              <w:rPr>
                <w:szCs w:val="20"/>
              </w:rPr>
            </w:pPr>
            <w:r>
              <w:rPr>
                <w:szCs w:val="20"/>
              </w:rPr>
              <w:t>Webster Athletic 233</w:t>
            </w: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Dental Science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106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Nursing Assisting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104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244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Personal Care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104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  <w:tr w:rsidR="00074C93" w:rsidRPr="00074C93" w:rsidTr="00842782">
        <w:trPr>
          <w:trHeight w:val="80"/>
        </w:trPr>
        <w:tc>
          <w:tcPr>
            <w:tcW w:w="1522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Clinical Nursing</w:t>
            </w:r>
          </w:p>
        </w:tc>
        <w:tc>
          <w:tcPr>
            <w:tcW w:w="2724" w:type="dxa"/>
          </w:tcPr>
          <w:p w:rsidR="00074C93" w:rsidRPr="00074C93" w:rsidRDefault="00074C93" w:rsidP="00074C93">
            <w:pPr>
              <w:rPr>
                <w:szCs w:val="20"/>
              </w:rPr>
            </w:pPr>
            <w:r w:rsidRPr="00074C93">
              <w:rPr>
                <w:szCs w:val="20"/>
              </w:rPr>
              <w:t>Warf 107</w:t>
            </w:r>
          </w:p>
        </w:tc>
        <w:tc>
          <w:tcPr>
            <w:tcW w:w="2297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966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  <w:tc>
          <w:tcPr>
            <w:tcW w:w="2513" w:type="dxa"/>
          </w:tcPr>
          <w:p w:rsidR="00074C93" w:rsidRPr="00074C93" w:rsidRDefault="00074C93" w:rsidP="00074C93">
            <w:pPr>
              <w:rPr>
                <w:szCs w:val="20"/>
              </w:rPr>
            </w:pPr>
          </w:p>
        </w:tc>
      </w:tr>
    </w:tbl>
    <w:p w:rsidR="00163650" w:rsidRDefault="00163650" w:rsidP="0022725D"/>
    <w:sectPr w:rsidR="00163650" w:rsidSect="004340B0">
      <w:head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75" w:rsidRDefault="00E82F75" w:rsidP="00B97172">
      <w:pPr>
        <w:spacing w:after="0" w:line="240" w:lineRule="auto"/>
      </w:pPr>
      <w:r>
        <w:separator/>
      </w:r>
    </w:p>
  </w:endnote>
  <w:endnote w:type="continuationSeparator" w:id="0">
    <w:p w:rsidR="00E82F75" w:rsidRDefault="00E82F75" w:rsidP="00B9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75" w:rsidRDefault="00E82F75" w:rsidP="00B97172">
      <w:pPr>
        <w:spacing w:after="0" w:line="240" w:lineRule="auto"/>
      </w:pPr>
      <w:r>
        <w:separator/>
      </w:r>
    </w:p>
  </w:footnote>
  <w:footnote w:type="continuationSeparator" w:id="0">
    <w:p w:rsidR="00E82F75" w:rsidRDefault="00E82F75" w:rsidP="00B9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5" w:rsidRPr="00074C93" w:rsidRDefault="008A051A" w:rsidP="00842782">
    <w:pPr>
      <w:pStyle w:val="Header"/>
      <w:pBdr>
        <w:bottom w:val="thickThinLargeGap" w:sz="24" w:space="0" w:color="002060"/>
      </w:pBdr>
      <w:jc w:val="center"/>
      <w:rPr>
        <w:sz w:val="32"/>
      </w:rPr>
    </w:pPr>
    <w:r>
      <w:rPr>
        <w:sz w:val="32"/>
      </w:rPr>
      <w:t xml:space="preserve">Lower Middle </w:t>
    </w:r>
    <w:r w:rsidR="00735FD5" w:rsidRPr="00074C93">
      <w:rPr>
        <w:sz w:val="32"/>
      </w:rPr>
      <w:t>Tennessee HOSA Regional Conference 201</w:t>
    </w:r>
    <w:r>
      <w:rPr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72"/>
    <w:rsid w:val="00074C93"/>
    <w:rsid w:val="00163650"/>
    <w:rsid w:val="001F1BFC"/>
    <w:rsid w:val="0022725D"/>
    <w:rsid w:val="003A47E1"/>
    <w:rsid w:val="00404668"/>
    <w:rsid w:val="004340B0"/>
    <w:rsid w:val="0050524A"/>
    <w:rsid w:val="006508DF"/>
    <w:rsid w:val="00735FD5"/>
    <w:rsid w:val="007C14E5"/>
    <w:rsid w:val="00842782"/>
    <w:rsid w:val="008A051A"/>
    <w:rsid w:val="00AD767F"/>
    <w:rsid w:val="00AF12D3"/>
    <w:rsid w:val="00B03880"/>
    <w:rsid w:val="00B97172"/>
    <w:rsid w:val="00DC5AC9"/>
    <w:rsid w:val="00DE139B"/>
    <w:rsid w:val="00DF54DA"/>
    <w:rsid w:val="00E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72"/>
  </w:style>
  <w:style w:type="paragraph" w:styleId="Footer">
    <w:name w:val="footer"/>
    <w:basedOn w:val="Normal"/>
    <w:link w:val="FooterChar"/>
    <w:uiPriority w:val="99"/>
    <w:unhideWhenUsed/>
    <w:rsid w:val="00B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72"/>
  </w:style>
  <w:style w:type="paragraph" w:styleId="Footer">
    <w:name w:val="footer"/>
    <w:basedOn w:val="Normal"/>
    <w:link w:val="FooterChar"/>
    <w:uiPriority w:val="99"/>
    <w:unhideWhenUsed/>
    <w:rsid w:val="00B9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Brumit</dc:creator>
  <cp:lastModifiedBy>Pamela Grega</cp:lastModifiedBy>
  <cp:revision>2</cp:revision>
  <dcterms:created xsi:type="dcterms:W3CDTF">2016-01-07T13:43:00Z</dcterms:created>
  <dcterms:modified xsi:type="dcterms:W3CDTF">2016-01-07T13:43:00Z</dcterms:modified>
</cp:coreProperties>
</file>